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A25" w:rsidRDefault="00B83A25">
      <w:pPr>
        <w:rPr>
          <w:noProof/>
        </w:rPr>
      </w:pPr>
      <w:bookmarkStart w:id="0" w:name="_GoBack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72"/>
      </w:tblGrid>
      <w:tr w:rsidR="00204AEE" w:rsidRPr="00952563" w:rsidTr="00204AEE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4F6228" w:themeFill="accent3" w:themeFillShade="80"/>
          </w:tcPr>
          <w:p w:rsidR="00204AEE" w:rsidRPr="00204AEE" w:rsidRDefault="00204AEE">
            <w:pPr>
              <w:rPr>
                <w:b/>
                <w:noProof/>
                <w:color w:val="FFFFFF" w:themeColor="background1"/>
                <w:sz w:val="16"/>
                <w:szCs w:val="16"/>
              </w:rPr>
            </w:pPr>
          </w:p>
          <w:p w:rsidR="00204AEE" w:rsidRPr="00952563" w:rsidRDefault="00204AEE" w:rsidP="00204AEE">
            <w:pPr>
              <w:jc w:val="center"/>
              <w:rPr>
                <w:b/>
                <w:noProof/>
                <w:color w:val="FFFFFF" w:themeColor="background1"/>
                <w:sz w:val="16"/>
                <w:szCs w:val="16"/>
                <w:lang w:val="en-GB"/>
              </w:rPr>
            </w:pPr>
            <w:r>
              <w:rPr>
                <w:b/>
                <w:bCs/>
                <w:noProof/>
                <w:color w:val="FFFFFF" w:themeColor="background1"/>
                <w:sz w:val="28"/>
                <w:szCs w:val="28"/>
                <w:lang w:val="fr-BE"/>
              </w:rPr>
              <w:t>Autodéclaration de conformité pour le travail donné en sous-traitance</w:t>
            </w:r>
          </w:p>
          <w:p w:rsidR="00204AEE" w:rsidRPr="00952563" w:rsidRDefault="00204AEE">
            <w:pPr>
              <w:rPr>
                <w:rFonts w:asciiTheme="minorHAnsi" w:hAnsiTheme="minorHAnsi"/>
                <w:noProof/>
                <w:sz w:val="16"/>
                <w:szCs w:val="16"/>
                <w:lang w:val="en-GB"/>
              </w:rPr>
            </w:pPr>
          </w:p>
        </w:tc>
      </w:tr>
    </w:tbl>
    <w:p w:rsidR="004047EC" w:rsidRPr="00952563" w:rsidRDefault="004047EC" w:rsidP="004047EC">
      <w:pPr>
        <w:spacing w:after="0"/>
        <w:rPr>
          <w:rFonts w:asciiTheme="minorHAnsi" w:hAnsiTheme="minorHAnsi"/>
          <w:noProof/>
          <w:sz w:val="24"/>
          <w:szCs w:val="24"/>
          <w:lang w:val="en-GB"/>
        </w:rPr>
      </w:pPr>
    </w:p>
    <w:p w:rsidR="00433F54" w:rsidRPr="00952563" w:rsidRDefault="000575DC" w:rsidP="005F5454">
      <w:pPr>
        <w:spacing w:after="0"/>
        <w:rPr>
          <w:rFonts w:asciiTheme="minorHAnsi" w:hAnsiTheme="minorHAnsi" w:cs="Arial"/>
          <w:noProof/>
          <w:spacing w:val="-1"/>
          <w:sz w:val="24"/>
          <w:szCs w:val="24"/>
          <w:lang w:val="en-GB"/>
        </w:rPr>
      </w:pPr>
      <w:r>
        <w:rPr>
          <w:rFonts w:asciiTheme="minorHAnsi" w:hAnsiTheme="minorHAnsi"/>
          <w:noProof/>
          <w:sz w:val="24"/>
          <w:szCs w:val="24"/>
          <w:lang w:val="fr-BE"/>
        </w:rPr>
        <w:t>Cette autodéclaration est émise dans le cadre de l'agrément de Duurzaam Repareren en ce qui concerne le travail donné en sous-traitance. « Les travaux qui sont exécutés par des tiers à la demande de l'entreprise agréée sont soumis aux exigences posées en ce domaine par l'Ensemble d'exigences ».</w:t>
      </w:r>
    </w:p>
    <w:p w:rsidR="00433F54" w:rsidRDefault="00433F54" w:rsidP="005F5454">
      <w:pPr>
        <w:spacing w:after="0"/>
        <w:rPr>
          <w:rFonts w:asciiTheme="minorHAnsi" w:hAnsiTheme="minorHAnsi" w:cs="Arial"/>
          <w:noProof/>
          <w:sz w:val="24"/>
          <w:szCs w:val="24"/>
          <w:lang w:val="fr-BE"/>
        </w:rPr>
      </w:pPr>
      <w:r>
        <w:rPr>
          <w:rFonts w:asciiTheme="minorHAnsi" w:hAnsiTheme="minorHAnsi" w:cs="Arial"/>
          <w:noProof/>
          <w:sz w:val="24"/>
          <w:szCs w:val="24"/>
          <w:lang w:val="fr-BE"/>
        </w:rPr>
        <w:t>Autrement dit, l'entreprise doit s'assurer que l'entreprise sous-traitante exécute les travaux conformément aux exigences. Il faut pouvoir le prouver lors d'audits administratifs ou physiques.</w:t>
      </w:r>
    </w:p>
    <w:p w:rsidR="005F5454" w:rsidRPr="00952563" w:rsidRDefault="005F5454" w:rsidP="005F5454">
      <w:pPr>
        <w:spacing w:after="0" w:line="0" w:lineRule="atLeast"/>
        <w:rPr>
          <w:rFonts w:asciiTheme="minorHAnsi" w:hAnsiTheme="minorHAnsi" w:cs="Arial"/>
          <w:noProof/>
          <w:spacing w:val="-1"/>
          <w:sz w:val="12"/>
          <w:szCs w:val="12"/>
          <w:lang w:val="en-GB"/>
        </w:rPr>
      </w:pPr>
    </w:p>
    <w:p w:rsidR="00433F54" w:rsidRPr="00952563" w:rsidRDefault="00433F54" w:rsidP="00B417CD">
      <w:pPr>
        <w:spacing w:after="0"/>
        <w:rPr>
          <w:rFonts w:asciiTheme="minorHAnsi" w:hAnsiTheme="minorHAnsi" w:cs="Arial"/>
          <w:b/>
          <w:noProof/>
          <w:spacing w:val="-1"/>
          <w:sz w:val="24"/>
          <w:szCs w:val="24"/>
          <w:lang w:val="en-GB"/>
        </w:rPr>
      </w:pPr>
      <w:r>
        <w:rPr>
          <w:rFonts w:asciiTheme="minorHAnsi" w:hAnsiTheme="minorHAnsi" w:cs="Arial"/>
          <w:b/>
          <w:bCs/>
          <w:noProof/>
          <w:sz w:val="24"/>
          <w:szCs w:val="24"/>
          <w:lang w:val="fr-BE"/>
        </w:rPr>
        <w:t>Déclaration :</w:t>
      </w:r>
    </w:p>
    <w:p w:rsidR="00433F54" w:rsidRPr="00952563" w:rsidRDefault="00B417CD" w:rsidP="00B417CD">
      <w:pPr>
        <w:spacing w:after="0"/>
        <w:rPr>
          <w:rFonts w:asciiTheme="minorHAnsi" w:hAnsiTheme="minorHAnsi" w:cs="Arial"/>
          <w:noProof/>
          <w:spacing w:val="-1"/>
          <w:sz w:val="24"/>
          <w:szCs w:val="24"/>
          <w:lang w:val="en-GB"/>
        </w:rPr>
      </w:pPr>
      <w:r>
        <w:rPr>
          <w:rFonts w:asciiTheme="minorHAnsi" w:hAnsiTheme="minorHAnsi" w:cs="Arial"/>
          <w:noProof/>
          <w:sz w:val="24"/>
          <w:szCs w:val="24"/>
          <w:lang w:val="fr-BE"/>
        </w:rPr>
        <w:t>L'entrepreneur déclare en signant ce document ne confier un travail à un tiers que lorsque ce dernier :</w:t>
      </w:r>
    </w:p>
    <w:p w:rsidR="005F5454" w:rsidRPr="00952563" w:rsidRDefault="005F5454" w:rsidP="005F5454">
      <w:pPr>
        <w:spacing w:after="0" w:line="0" w:lineRule="atLeast"/>
        <w:rPr>
          <w:rFonts w:asciiTheme="minorHAnsi" w:hAnsiTheme="minorHAnsi" w:cs="Arial"/>
          <w:noProof/>
          <w:spacing w:val="-1"/>
          <w:sz w:val="12"/>
          <w:szCs w:val="12"/>
          <w:lang w:val="en-GB"/>
        </w:rPr>
      </w:pPr>
    </w:p>
    <w:p w:rsidR="00433F54" w:rsidRPr="00952563" w:rsidRDefault="00433F54" w:rsidP="005F5454">
      <w:pPr>
        <w:spacing w:after="0"/>
        <w:rPr>
          <w:rFonts w:asciiTheme="minorHAnsi" w:hAnsiTheme="minorHAnsi" w:cs="Arial"/>
          <w:noProof/>
          <w:spacing w:val="-1"/>
          <w:sz w:val="24"/>
          <w:szCs w:val="24"/>
          <w:lang w:val="en-GB"/>
        </w:rPr>
      </w:pPr>
      <w:r>
        <w:rPr>
          <w:rFonts w:asciiTheme="minorHAnsi" w:hAnsiTheme="minorHAnsi" w:cs="Arial"/>
          <w:noProof/>
          <w:sz w:val="24"/>
          <w:szCs w:val="24"/>
          <w:lang w:val="fr-BE"/>
        </w:rPr>
        <w:t xml:space="preserve">• </w:t>
      </w:r>
      <w:r w:rsidR="005F5454">
        <w:rPr>
          <w:rFonts w:asciiTheme="minorHAnsi" w:hAnsiTheme="minorHAnsi" w:cs="Arial"/>
          <w:noProof/>
          <w:sz w:val="24"/>
          <w:szCs w:val="24"/>
          <w:lang w:val="fr-BE"/>
        </w:rPr>
        <w:tab/>
      </w:r>
      <w:r>
        <w:rPr>
          <w:rFonts w:asciiTheme="minorHAnsi" w:hAnsiTheme="minorHAnsi" w:cs="Arial"/>
          <w:noProof/>
          <w:sz w:val="24"/>
          <w:szCs w:val="24"/>
          <w:lang w:val="fr-BE"/>
        </w:rPr>
        <w:t>est également agréé par Duurzaam Repareren ;</w:t>
      </w:r>
    </w:p>
    <w:p w:rsidR="00433F54" w:rsidRPr="00952563" w:rsidRDefault="00433F54" w:rsidP="005F5454">
      <w:pPr>
        <w:spacing w:after="0"/>
        <w:ind w:left="284" w:hanging="284"/>
        <w:rPr>
          <w:rFonts w:asciiTheme="minorHAnsi" w:hAnsiTheme="minorHAnsi" w:cs="Arial"/>
          <w:noProof/>
          <w:spacing w:val="-1"/>
          <w:sz w:val="24"/>
          <w:szCs w:val="24"/>
          <w:lang w:val="en-GB"/>
        </w:rPr>
      </w:pPr>
      <w:r>
        <w:rPr>
          <w:rFonts w:asciiTheme="minorHAnsi" w:hAnsiTheme="minorHAnsi" w:cs="Arial"/>
          <w:noProof/>
          <w:sz w:val="24"/>
          <w:szCs w:val="24"/>
          <w:lang w:val="fr-BE"/>
        </w:rPr>
        <w:t>•</w:t>
      </w:r>
      <w:r w:rsidR="005F5454">
        <w:rPr>
          <w:rFonts w:asciiTheme="minorHAnsi" w:hAnsiTheme="minorHAnsi" w:cs="Arial"/>
          <w:noProof/>
          <w:sz w:val="24"/>
          <w:szCs w:val="24"/>
          <w:lang w:val="fr-BE"/>
        </w:rPr>
        <w:tab/>
      </w:r>
      <w:r>
        <w:rPr>
          <w:rFonts w:asciiTheme="minorHAnsi" w:hAnsiTheme="minorHAnsi" w:cs="Arial"/>
          <w:noProof/>
          <w:sz w:val="24"/>
          <w:szCs w:val="24"/>
          <w:lang w:val="fr-BE"/>
        </w:rPr>
        <w:t xml:space="preserve"> connaît les exigences posées par Duurzaam Repareren en la matière, reprises</w:t>
      </w:r>
      <w:r w:rsidR="00733CE4">
        <w:rPr>
          <w:rFonts w:asciiTheme="minorHAnsi" w:hAnsiTheme="minorHAnsi" w:cs="Arial"/>
          <w:noProof/>
          <w:sz w:val="24"/>
          <w:szCs w:val="24"/>
          <w:lang w:val="fr-BE"/>
        </w:rPr>
        <w:t xml:space="preserve"> dans l'Ensemble d'exigences en vigueur, et travaille conformément à ces exigences. </w:t>
      </w:r>
    </w:p>
    <w:p w:rsidR="00733CE4" w:rsidRPr="00952563" w:rsidRDefault="00733CE4" w:rsidP="005F5454">
      <w:pPr>
        <w:spacing w:after="0" w:line="0" w:lineRule="atLeast"/>
        <w:rPr>
          <w:rFonts w:asciiTheme="minorHAnsi" w:hAnsiTheme="minorHAnsi" w:cs="Arial"/>
          <w:noProof/>
          <w:spacing w:val="-1"/>
          <w:sz w:val="12"/>
          <w:szCs w:val="12"/>
          <w:lang w:val="en-GB"/>
        </w:rPr>
      </w:pPr>
    </w:p>
    <w:p w:rsidR="00733CE4" w:rsidRPr="00952563" w:rsidRDefault="00433F54" w:rsidP="00733CE4">
      <w:pPr>
        <w:spacing w:after="0"/>
        <w:rPr>
          <w:rFonts w:asciiTheme="minorHAnsi" w:hAnsiTheme="minorHAnsi" w:cs="Arial"/>
          <w:noProof/>
          <w:spacing w:val="-1"/>
          <w:sz w:val="24"/>
          <w:szCs w:val="24"/>
          <w:lang w:val="en-GB"/>
        </w:rPr>
      </w:pPr>
      <w:r>
        <w:rPr>
          <w:rFonts w:asciiTheme="minorHAnsi" w:hAnsiTheme="minorHAnsi" w:cs="Arial"/>
          <w:noProof/>
          <w:sz w:val="24"/>
          <w:szCs w:val="24"/>
          <w:lang w:val="fr-BE"/>
        </w:rPr>
        <w:t xml:space="preserve">En cas de doutes fondés, l'auditeur peut décider lors d'un audit administratif ou physique d'effectuer un prélèvement d'échantillons auprès de l'entreprise à laquelle le travail a été confié en sous-traitance. </w:t>
      </w:r>
    </w:p>
    <w:p w:rsidR="00733CE4" w:rsidRPr="00952563" w:rsidRDefault="00433F54" w:rsidP="00733CE4">
      <w:pPr>
        <w:spacing w:after="0"/>
        <w:rPr>
          <w:rFonts w:asciiTheme="minorHAnsi" w:hAnsiTheme="minorHAnsi" w:cs="Arial"/>
          <w:noProof/>
          <w:spacing w:val="-1"/>
          <w:sz w:val="24"/>
          <w:szCs w:val="24"/>
          <w:lang w:val="en-GB"/>
        </w:rPr>
      </w:pPr>
      <w:r>
        <w:rPr>
          <w:rFonts w:asciiTheme="minorHAnsi" w:hAnsiTheme="minorHAnsi" w:cs="Arial"/>
          <w:noProof/>
          <w:sz w:val="24"/>
          <w:szCs w:val="24"/>
          <w:lang w:val="fr-BE"/>
        </w:rPr>
        <w:t xml:space="preserve">Les frais sont à la charge de l'entreprise agréée au nom de laquelle le travail a été sous-traité. </w:t>
      </w:r>
    </w:p>
    <w:p w:rsidR="005F5454" w:rsidRPr="00952563" w:rsidRDefault="005F5454" w:rsidP="005F5454">
      <w:pPr>
        <w:spacing w:after="0" w:line="0" w:lineRule="atLeast"/>
        <w:rPr>
          <w:rFonts w:asciiTheme="minorHAnsi" w:hAnsiTheme="minorHAnsi" w:cs="Arial"/>
          <w:noProof/>
          <w:spacing w:val="-1"/>
          <w:sz w:val="12"/>
          <w:szCs w:val="12"/>
          <w:lang w:val="en-GB"/>
        </w:rPr>
      </w:pPr>
    </w:p>
    <w:p w:rsidR="000E77EE" w:rsidRPr="00952563" w:rsidRDefault="000E77EE" w:rsidP="005614CE">
      <w:pPr>
        <w:spacing w:after="0"/>
        <w:rPr>
          <w:rFonts w:asciiTheme="minorHAnsi" w:hAnsiTheme="minorHAnsi" w:cs="Arial"/>
          <w:noProof/>
          <w:spacing w:val="-1"/>
          <w:sz w:val="24"/>
          <w:szCs w:val="24"/>
          <w:lang w:val="en-GB"/>
        </w:rPr>
      </w:pPr>
      <w:r>
        <w:rPr>
          <w:rFonts w:asciiTheme="minorHAnsi" w:hAnsiTheme="minorHAnsi" w:cs="Arial"/>
          <w:noProof/>
          <w:sz w:val="24"/>
          <w:szCs w:val="24"/>
          <w:lang w:val="fr-BE"/>
        </w:rPr>
        <w:t>Un travail a été confié en sous-traitance à l'entreprise suivante aux conditions précisées plus haut :</w:t>
      </w:r>
    </w:p>
    <w:p w:rsidR="005614CE" w:rsidRPr="00952563" w:rsidRDefault="005614CE" w:rsidP="005614CE">
      <w:pPr>
        <w:spacing w:after="0"/>
        <w:rPr>
          <w:rFonts w:asciiTheme="minorHAnsi" w:hAnsiTheme="minorHAnsi" w:cs="Arial"/>
          <w:noProof/>
          <w:spacing w:val="-1"/>
          <w:sz w:val="24"/>
          <w:szCs w:val="24"/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59"/>
        <w:gridCol w:w="6703"/>
      </w:tblGrid>
      <w:tr w:rsidR="005614CE" w:rsidTr="005F5454">
        <w:tc>
          <w:tcPr>
            <w:tcW w:w="2376" w:type="dxa"/>
          </w:tcPr>
          <w:p w:rsidR="005614CE" w:rsidRDefault="005614CE" w:rsidP="005614CE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sz w:val="24"/>
                <w:szCs w:val="24"/>
                <w:lang w:val="fr-BE"/>
              </w:rPr>
              <w:t>Nom de l'entreprise</w:t>
            </w:r>
          </w:p>
        </w:tc>
        <w:tc>
          <w:tcPr>
            <w:tcW w:w="6836" w:type="dxa"/>
          </w:tcPr>
          <w:p w:rsidR="005614CE" w:rsidRDefault="005614CE" w:rsidP="00433F54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</w:tr>
      <w:tr w:rsidR="005614CE" w:rsidTr="005F5454">
        <w:tc>
          <w:tcPr>
            <w:tcW w:w="2376" w:type="dxa"/>
          </w:tcPr>
          <w:p w:rsidR="005614CE" w:rsidRDefault="005614CE" w:rsidP="005614CE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sz w:val="24"/>
                <w:szCs w:val="24"/>
                <w:lang w:val="fr-BE"/>
              </w:rPr>
              <w:t>Adresse de l'entreprise</w:t>
            </w:r>
          </w:p>
        </w:tc>
        <w:tc>
          <w:tcPr>
            <w:tcW w:w="6836" w:type="dxa"/>
          </w:tcPr>
          <w:p w:rsidR="005614CE" w:rsidRDefault="005614CE" w:rsidP="00433F54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</w:tr>
      <w:tr w:rsidR="005614CE" w:rsidTr="005F5454">
        <w:tc>
          <w:tcPr>
            <w:tcW w:w="2376" w:type="dxa"/>
          </w:tcPr>
          <w:p w:rsidR="005614CE" w:rsidRDefault="005614CE" w:rsidP="005614CE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sz w:val="24"/>
                <w:szCs w:val="24"/>
                <w:lang w:val="fr-BE"/>
              </w:rPr>
              <w:t>Personne de contact</w:t>
            </w:r>
          </w:p>
        </w:tc>
        <w:tc>
          <w:tcPr>
            <w:tcW w:w="6836" w:type="dxa"/>
          </w:tcPr>
          <w:p w:rsidR="005614CE" w:rsidRDefault="005614CE" w:rsidP="00433F54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</w:tr>
      <w:tr w:rsidR="005614CE" w:rsidTr="005F5454">
        <w:tc>
          <w:tcPr>
            <w:tcW w:w="2376" w:type="dxa"/>
            <w:tcBorders>
              <w:bottom w:val="single" w:sz="4" w:space="0" w:color="auto"/>
            </w:tcBorders>
          </w:tcPr>
          <w:p w:rsidR="005614CE" w:rsidRDefault="005614CE" w:rsidP="005614CE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sz w:val="24"/>
                <w:szCs w:val="24"/>
                <w:lang w:val="fr-BE"/>
              </w:rPr>
              <w:t>Coordonnées</w:t>
            </w:r>
          </w:p>
        </w:tc>
        <w:tc>
          <w:tcPr>
            <w:tcW w:w="6836" w:type="dxa"/>
          </w:tcPr>
          <w:p w:rsidR="005614CE" w:rsidRDefault="005614CE" w:rsidP="00433F54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</w:tr>
      <w:tr w:rsidR="005614CE" w:rsidTr="005F5454">
        <w:tc>
          <w:tcPr>
            <w:tcW w:w="2376" w:type="dxa"/>
            <w:tcBorders>
              <w:bottom w:val="single" w:sz="4" w:space="0" w:color="auto"/>
            </w:tcBorders>
          </w:tcPr>
          <w:p w:rsidR="005614CE" w:rsidRDefault="005614CE" w:rsidP="005614CE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sz w:val="24"/>
                <w:szCs w:val="24"/>
                <w:lang w:val="fr-BE"/>
              </w:rPr>
              <w:t xml:space="preserve">Travaux  </w:t>
            </w:r>
          </w:p>
        </w:tc>
        <w:tc>
          <w:tcPr>
            <w:tcW w:w="6836" w:type="dxa"/>
            <w:tcBorders>
              <w:bottom w:val="single" w:sz="4" w:space="0" w:color="auto"/>
            </w:tcBorders>
          </w:tcPr>
          <w:p w:rsidR="005614CE" w:rsidRDefault="005614CE" w:rsidP="00433F54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</w:tr>
      <w:tr w:rsidR="004047EC" w:rsidTr="005F5454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047EC" w:rsidRPr="005614CE" w:rsidRDefault="004047EC" w:rsidP="005614CE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  <w:tc>
          <w:tcPr>
            <w:tcW w:w="6836" w:type="dxa"/>
            <w:tcBorders>
              <w:left w:val="single" w:sz="4" w:space="0" w:color="auto"/>
            </w:tcBorders>
          </w:tcPr>
          <w:p w:rsidR="004047EC" w:rsidRDefault="004047EC" w:rsidP="00433F54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</w:tr>
      <w:tr w:rsidR="004047EC" w:rsidTr="005F5454"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047EC" w:rsidRPr="005614CE" w:rsidRDefault="004047EC" w:rsidP="005614CE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  <w:tc>
          <w:tcPr>
            <w:tcW w:w="6836" w:type="dxa"/>
            <w:tcBorders>
              <w:left w:val="single" w:sz="4" w:space="0" w:color="auto"/>
            </w:tcBorders>
          </w:tcPr>
          <w:p w:rsidR="004047EC" w:rsidRDefault="004047EC" w:rsidP="00433F54">
            <w:pPr>
              <w:rPr>
                <w:rFonts w:asciiTheme="minorHAnsi" w:hAnsiTheme="minorHAnsi" w:cs="Arial"/>
                <w:noProof/>
                <w:spacing w:val="-1"/>
                <w:sz w:val="24"/>
                <w:szCs w:val="24"/>
              </w:rPr>
            </w:pPr>
          </w:p>
        </w:tc>
      </w:tr>
    </w:tbl>
    <w:p w:rsidR="004047EC" w:rsidRDefault="004047EC" w:rsidP="00736527">
      <w:pPr>
        <w:spacing w:after="0"/>
        <w:rPr>
          <w:rFonts w:asciiTheme="minorHAnsi" w:hAnsiTheme="minorHAnsi" w:cs="Arial"/>
          <w:noProof/>
          <w:spacing w:val="-1"/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4"/>
        <w:gridCol w:w="1812"/>
        <w:gridCol w:w="1886"/>
        <w:gridCol w:w="3020"/>
      </w:tblGrid>
      <w:tr w:rsidR="00D561FF" w:rsidTr="005F5454">
        <w:tc>
          <w:tcPr>
            <w:tcW w:w="237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4F6228" w:themeFill="accent3" w:themeFillShade="80"/>
          </w:tcPr>
          <w:p w:rsidR="00D561FF" w:rsidRPr="00D561FF" w:rsidRDefault="00D561FF" w:rsidP="000575DC">
            <w:pP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  <w:lang w:val="fr-BE"/>
              </w:rPr>
              <w:t>Certifié à</w:t>
            </w:r>
          </w:p>
        </w:tc>
        <w:tc>
          <w:tcPr>
            <w:tcW w:w="3765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</w:tcPr>
          <w:p w:rsidR="00D561FF" w:rsidRPr="00D561FF" w:rsidRDefault="00D561FF" w:rsidP="000575DC">
            <w:pP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</w:tcPr>
          <w:p w:rsidR="00D561FF" w:rsidRPr="00D561FF" w:rsidRDefault="00D561FF" w:rsidP="000575DC">
            <w:pP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</w:rPr>
            </w:pPr>
          </w:p>
        </w:tc>
      </w:tr>
      <w:tr w:rsidR="00D561FF" w:rsidTr="005F5454">
        <w:tc>
          <w:tcPr>
            <w:tcW w:w="237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4F6228" w:themeFill="accent3" w:themeFillShade="80"/>
          </w:tcPr>
          <w:p w:rsidR="00D561FF" w:rsidRPr="00D561FF" w:rsidRDefault="00D561FF" w:rsidP="000575DC">
            <w:pP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765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</w:tcBorders>
            <w:shd w:val="clear" w:color="auto" w:fill="4F6228" w:themeFill="accent3" w:themeFillShade="80"/>
          </w:tcPr>
          <w:p w:rsidR="00D561FF" w:rsidRPr="00D561FF" w:rsidRDefault="00D561FF" w:rsidP="00D561FF">
            <w:pP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color w:val="FFFFFF" w:themeColor="background1"/>
                <w:sz w:val="16"/>
                <w:szCs w:val="16"/>
                <w:lang w:val="fr-BE"/>
              </w:rPr>
              <w:t>(lieu)</w:t>
            </w:r>
            <w: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  <w:lang w:val="fr-BE"/>
              </w:rPr>
              <w:t xml:space="preserve">, le                       </w:t>
            </w:r>
          </w:p>
        </w:tc>
        <w:tc>
          <w:tcPr>
            <w:tcW w:w="3071" w:type="dxa"/>
            <w:tcBorders>
              <w:top w:val="single" w:sz="4" w:space="0" w:color="4F6228" w:themeColor="accent3" w:themeShade="80"/>
            </w:tcBorders>
            <w:shd w:val="clear" w:color="auto" w:fill="4F6228" w:themeFill="accent3" w:themeFillShade="80"/>
          </w:tcPr>
          <w:p w:rsidR="00D561FF" w:rsidRPr="00D561FF" w:rsidRDefault="00D561FF" w:rsidP="00D561FF">
            <w:pP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color w:val="FFFFFF" w:themeColor="background1"/>
                <w:sz w:val="16"/>
                <w:szCs w:val="16"/>
                <w:lang w:val="fr-BE"/>
              </w:rPr>
              <w:t>(date)</w:t>
            </w:r>
            <w:r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  <w:lang w:val="fr-BE"/>
              </w:rPr>
              <w:t xml:space="preserve">, </w:t>
            </w:r>
          </w:p>
        </w:tc>
      </w:tr>
      <w:tr w:rsidR="00D561FF" w:rsidTr="00D561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993" w:type="dxa"/>
        </w:trPr>
        <w:tc>
          <w:tcPr>
            <w:tcW w:w="4219" w:type="dxa"/>
            <w:gridSpan w:val="2"/>
          </w:tcPr>
          <w:p w:rsidR="00D561FF" w:rsidRDefault="00D561FF" w:rsidP="000575DC">
            <w:pPr>
              <w:rPr>
                <w:rFonts w:asciiTheme="minorHAnsi" w:hAnsiTheme="minorHAnsi" w:cs="Arial"/>
                <w:noProof/>
                <w:sz w:val="24"/>
                <w:szCs w:val="24"/>
              </w:rPr>
            </w:pPr>
          </w:p>
          <w:p w:rsidR="00D561FF" w:rsidRDefault="00D561FF" w:rsidP="000575DC">
            <w:pPr>
              <w:rPr>
                <w:rFonts w:asciiTheme="minorHAnsi" w:hAnsiTheme="minorHAnsi" w:cs="Arial"/>
                <w:noProof/>
                <w:sz w:val="24"/>
                <w:szCs w:val="24"/>
              </w:rPr>
            </w:pPr>
          </w:p>
          <w:p w:rsidR="00D561FF" w:rsidRPr="00D561FF" w:rsidRDefault="00D561FF" w:rsidP="000575DC">
            <w:pPr>
              <w:rPr>
                <w:rFonts w:asciiTheme="minorHAnsi" w:hAnsiTheme="minorHAnsi" w:cs="Arial"/>
                <w:noProof/>
                <w:sz w:val="16"/>
                <w:szCs w:val="16"/>
              </w:rPr>
            </w:pPr>
          </w:p>
          <w:p w:rsidR="00D561FF" w:rsidRDefault="00D561FF" w:rsidP="000575DC">
            <w:pPr>
              <w:rPr>
                <w:rFonts w:asciiTheme="minorHAnsi" w:hAnsiTheme="minorHAnsi" w:cs="Arial"/>
                <w:noProof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  <w:lang w:val="fr-BE"/>
              </w:rPr>
              <w:t>Signature</w:t>
            </w:r>
          </w:p>
        </w:tc>
      </w:tr>
      <w:tr w:rsidR="00D561FF" w:rsidTr="00D561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1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4F6228" w:themeFill="accent3" w:themeFillShade="80"/>
          </w:tcPr>
          <w:p w:rsidR="00D561FF" w:rsidRPr="00D561FF" w:rsidRDefault="00D561FF" w:rsidP="00D561FF">
            <w:pPr>
              <w:jc w:val="right"/>
              <w:rPr>
                <w:rFonts w:asciiTheme="minorHAnsi" w:hAnsiTheme="minorHAnsi" w:cs="Arial"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="Arial"/>
                <w:noProof/>
                <w:color w:val="FFFFFF" w:themeColor="background1"/>
                <w:sz w:val="16"/>
                <w:szCs w:val="16"/>
                <w:lang w:val="fr-BE"/>
              </w:rPr>
              <w:t>Nom de l'entreprise :</w:t>
            </w:r>
          </w:p>
        </w:tc>
        <w:tc>
          <w:tcPr>
            <w:tcW w:w="4993" w:type="dxa"/>
            <w:gridSpan w:val="2"/>
            <w:tcBorders>
              <w:left w:val="single" w:sz="4" w:space="0" w:color="4F6228" w:themeColor="accent3" w:themeShade="80"/>
            </w:tcBorders>
          </w:tcPr>
          <w:p w:rsidR="00D561FF" w:rsidRDefault="00D561FF" w:rsidP="000575DC">
            <w:pPr>
              <w:rPr>
                <w:rFonts w:asciiTheme="minorHAnsi" w:hAnsiTheme="minorHAnsi" w:cs="Arial"/>
                <w:noProof/>
                <w:sz w:val="24"/>
                <w:szCs w:val="24"/>
              </w:rPr>
            </w:pPr>
          </w:p>
        </w:tc>
      </w:tr>
      <w:tr w:rsidR="00D561FF" w:rsidTr="00D561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1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4F6228" w:themeFill="accent3" w:themeFillShade="80"/>
          </w:tcPr>
          <w:p w:rsidR="00D561FF" w:rsidRPr="00D561FF" w:rsidRDefault="00D561FF" w:rsidP="00D561FF">
            <w:pPr>
              <w:jc w:val="right"/>
              <w:rPr>
                <w:rFonts w:asciiTheme="minorHAnsi" w:hAnsiTheme="minorHAnsi" w:cs="Arial"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color w:val="FFFFFF" w:themeColor="background1"/>
                <w:sz w:val="16"/>
                <w:szCs w:val="16"/>
                <w:lang w:val="fr-BE"/>
              </w:rPr>
              <w:t>Nom</w:t>
            </w:r>
          </w:p>
        </w:tc>
        <w:tc>
          <w:tcPr>
            <w:tcW w:w="4993" w:type="dxa"/>
            <w:gridSpan w:val="2"/>
            <w:tcBorders>
              <w:left w:val="single" w:sz="4" w:space="0" w:color="4F6228" w:themeColor="accent3" w:themeShade="80"/>
            </w:tcBorders>
          </w:tcPr>
          <w:p w:rsidR="00D561FF" w:rsidRDefault="00D561FF" w:rsidP="000575DC">
            <w:pPr>
              <w:rPr>
                <w:rFonts w:asciiTheme="minorHAnsi" w:hAnsiTheme="minorHAnsi" w:cs="Arial"/>
                <w:noProof/>
                <w:sz w:val="24"/>
                <w:szCs w:val="24"/>
              </w:rPr>
            </w:pPr>
          </w:p>
        </w:tc>
      </w:tr>
    </w:tbl>
    <w:p w:rsidR="00D561FF" w:rsidRPr="00204AEE" w:rsidRDefault="00D561FF" w:rsidP="00D561FF">
      <w:pPr>
        <w:rPr>
          <w:rFonts w:asciiTheme="minorHAnsi" w:hAnsiTheme="minorHAnsi" w:cs="Arial"/>
          <w:noProof/>
          <w:sz w:val="16"/>
          <w:szCs w:val="16"/>
        </w:rPr>
      </w:pPr>
    </w:p>
    <w:sectPr w:rsidR="00D561FF" w:rsidRPr="00204AEE" w:rsidSect="001D4C41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D1F" w:rsidRDefault="009C0D1F" w:rsidP="004047EC">
      <w:pPr>
        <w:spacing w:after="0"/>
      </w:pPr>
      <w:r>
        <w:separator/>
      </w:r>
    </w:p>
  </w:endnote>
  <w:endnote w:type="continuationSeparator" w:id="0">
    <w:p w:rsidR="009C0D1F" w:rsidRDefault="009C0D1F" w:rsidP="004047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EC" w:rsidRDefault="004047EC">
    <w:pPr>
      <w:pStyle w:val="Voettekst"/>
    </w:pPr>
  </w:p>
  <w:p w:rsidR="001D4C41" w:rsidRDefault="001D4C4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D1F" w:rsidRDefault="009C0D1F" w:rsidP="004047EC">
      <w:pPr>
        <w:spacing w:after="0"/>
      </w:pPr>
      <w:r>
        <w:separator/>
      </w:r>
    </w:p>
  </w:footnote>
  <w:footnote w:type="continuationSeparator" w:id="0">
    <w:p w:rsidR="009C0D1F" w:rsidRDefault="009C0D1F" w:rsidP="004047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563" w:rsidRDefault="00F804D0">
    <w:pPr>
      <w:pStyle w:val="Koptekst"/>
    </w:pPr>
    <w:r>
      <w:t xml:space="preserve">                                                                                                                        </w:t>
    </w:r>
    <w:r>
      <w:rPr>
        <w:noProof/>
        <w:lang w:eastAsia="nl-NL"/>
      </w:rPr>
      <w:drawing>
        <wp:inline distT="0" distB="0" distL="0" distR="0" wp14:anchorId="1D5FE7DD" wp14:editId="034EBC64">
          <wp:extent cx="1965325" cy="800100"/>
          <wp:effectExtent l="0" t="0" r="0" b="0"/>
          <wp:docPr id="23" name="Afbeelding 23" descr="C:\Users\Angelica\Dropbox\Stichting Duurzaam Repareren\België\Communicatie Belgie\Logo\DuoLogo_JPEG_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Afbeelding 23" descr="C:\Users\Angelica\Dropbox\Stichting Duurzaam Repareren\België\Communicatie Belgie\Logo\DuoLogo_JPEG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8A169C"/>
    <w:multiLevelType w:val="hybridMultilevel"/>
    <w:tmpl w:val="46BE44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C2A81"/>
    <w:multiLevelType w:val="hybridMultilevel"/>
    <w:tmpl w:val="97901B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DC"/>
    <w:rsid w:val="000575DC"/>
    <w:rsid w:val="000E77EE"/>
    <w:rsid w:val="001C707C"/>
    <w:rsid w:val="001D4C41"/>
    <w:rsid w:val="00204AEE"/>
    <w:rsid w:val="002159FD"/>
    <w:rsid w:val="00251217"/>
    <w:rsid w:val="004047EC"/>
    <w:rsid w:val="00433F54"/>
    <w:rsid w:val="00450D5C"/>
    <w:rsid w:val="004F2CC5"/>
    <w:rsid w:val="00530E13"/>
    <w:rsid w:val="005614CE"/>
    <w:rsid w:val="005F5454"/>
    <w:rsid w:val="006324F0"/>
    <w:rsid w:val="00733CE4"/>
    <w:rsid w:val="00736527"/>
    <w:rsid w:val="007639A0"/>
    <w:rsid w:val="008817F8"/>
    <w:rsid w:val="008F3EEF"/>
    <w:rsid w:val="00952563"/>
    <w:rsid w:val="009C0D1F"/>
    <w:rsid w:val="009E31B6"/>
    <w:rsid w:val="00A32A28"/>
    <w:rsid w:val="00B417CD"/>
    <w:rsid w:val="00B83A25"/>
    <w:rsid w:val="00BF2361"/>
    <w:rsid w:val="00CD41B1"/>
    <w:rsid w:val="00CF4E1F"/>
    <w:rsid w:val="00D35573"/>
    <w:rsid w:val="00D561FF"/>
    <w:rsid w:val="00EE7B79"/>
    <w:rsid w:val="00F76AD7"/>
    <w:rsid w:val="00F8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E44671-B6AD-4561-85B5-B83FE858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575DC"/>
    <w:pPr>
      <w:spacing w:line="240" w:lineRule="auto"/>
    </w:pPr>
    <w:rPr>
      <w:rFonts w:ascii="Calibri" w:eastAsia="Times New Roman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575DC"/>
    <w:rPr>
      <w:rFonts w:cs="Times New Roman"/>
      <w:b/>
      <w:bCs/>
    </w:rPr>
  </w:style>
  <w:style w:type="paragraph" w:styleId="Lijstalinea">
    <w:name w:val="List Paragraph"/>
    <w:basedOn w:val="Standaard"/>
    <w:uiPriority w:val="34"/>
    <w:qFormat/>
    <w:rsid w:val="000575D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04AE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4AEE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204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047EC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4047EC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4047EC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47E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1286</Characters>
  <Application>Microsoft Office Word</Application>
  <DocSecurity>0</DocSecurity>
  <PresentationFormat/>
  <Lines>10</Lines>
  <Paragraphs>3</Paragraphs>
  <Slides>0</Slides>
  <Notes>0</Notes>
  <HiddenSlides>0</HiddenSlides>
  <MMClips>0</MMClip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WK Automotive BV</Company>
  <LinksUpToDate>false</LinksUpToDate>
  <CharactersWithSpaces>1516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</dc:creator>
  <dc:description>info@wkautomotive.com_x000d_
http://www.wkautomotive.com</dc:description>
  <cp:lastModifiedBy>administratie</cp:lastModifiedBy>
  <cp:revision>3</cp:revision>
  <cp:lastPrinted>2013-11-20T14:29:00Z</cp:lastPrinted>
  <dcterms:created xsi:type="dcterms:W3CDTF">2016-12-28T13:30:00Z</dcterms:created>
  <dcterms:modified xsi:type="dcterms:W3CDTF">2016-12-28T13:36:00Z</dcterms:modified>
</cp:coreProperties>
</file>